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BD395" w14:textId="77777777" w:rsidR="007A7C16" w:rsidRDefault="007A7C16" w:rsidP="00757A2E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A1492E0" w14:textId="25A6DD12" w:rsidR="00D727F5" w:rsidRPr="00CE5DB8" w:rsidRDefault="00D727F5" w:rsidP="00757A2E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 xml:space="preserve">Annex </w:t>
      </w:r>
      <w:r>
        <w:rPr>
          <w:rFonts w:ascii="Calibri" w:hAnsi="Calibri" w:cs="Calibri"/>
          <w:b/>
          <w:bCs/>
          <w:sz w:val="28"/>
          <w:szCs w:val="28"/>
        </w:rPr>
        <w:t>6</w:t>
      </w:r>
    </w:p>
    <w:p w14:paraId="42537F68" w14:textId="4A728BC9" w:rsidR="00D727F5" w:rsidRPr="00CE5DB8" w:rsidRDefault="00D727F5" w:rsidP="00D727F5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D727F5">
        <w:rPr>
          <w:rFonts w:ascii="Calibri" w:hAnsi="Calibri" w:cs="Calibri"/>
          <w:b/>
          <w:bCs/>
          <w:sz w:val="28"/>
          <w:szCs w:val="28"/>
        </w:rPr>
        <w:t>Transportation</w:t>
      </w:r>
      <w:r>
        <w:rPr>
          <w:rFonts w:ascii="Calibri" w:hAnsi="Calibri" w:cs="Calibri"/>
          <w:b/>
          <w:bCs/>
          <w:sz w:val="28"/>
          <w:szCs w:val="28"/>
        </w:rPr>
        <w:t xml:space="preserve"> Reservation</w:t>
      </w:r>
    </w:p>
    <w:p w14:paraId="184B7F11" w14:textId="77777777" w:rsidR="00D727F5" w:rsidRDefault="00D727F5" w:rsidP="00D727F5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2025 Asian Rowing Indoor Championship</w:t>
      </w:r>
      <w:r>
        <w:rPr>
          <w:rFonts w:ascii="Calibri" w:hAnsi="Calibri" w:cs="Calibri"/>
          <w:b/>
          <w:bCs/>
          <w:sz w:val="28"/>
          <w:szCs w:val="28"/>
        </w:rPr>
        <w:t>s</w:t>
      </w:r>
    </w:p>
    <w:p w14:paraId="0610DC3C" w14:textId="77777777" w:rsidR="00D727F5" w:rsidRPr="00CE5DB8" w:rsidRDefault="00D727F5" w:rsidP="00D727F5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D727F5" w:rsidRPr="00736B9D" w14:paraId="03C7B987" w14:textId="77777777" w:rsidTr="00EC3EFD">
        <w:trPr>
          <w:trHeight w:val="548"/>
        </w:trPr>
        <w:tc>
          <w:tcPr>
            <w:tcW w:w="9640" w:type="dxa"/>
          </w:tcPr>
          <w:p w14:paraId="4FDD9C73" w14:textId="457A5FA3" w:rsidR="00D727F5" w:rsidRPr="00736B9D" w:rsidRDefault="00D727F5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Federatio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</w:t>
            </w:r>
            <w:r w:rsidR="006B5F2E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</w:tr>
    </w:tbl>
    <w:p w14:paraId="2DEEBF86" w14:textId="5CD8D930" w:rsidR="00E404FB" w:rsidRDefault="00E404FB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05A8D87" w14:textId="77777777" w:rsidR="00E404FB" w:rsidRDefault="00E404FB" w:rsidP="00D727F5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a7"/>
        <w:tblW w:w="9648" w:type="dxa"/>
        <w:tblInd w:w="34" w:type="dxa"/>
        <w:tblLook w:val="04A0" w:firstRow="1" w:lastRow="0" w:firstColumn="1" w:lastColumn="0" w:noHBand="0" w:noVBand="1"/>
      </w:tblPr>
      <w:tblGrid>
        <w:gridCol w:w="51"/>
        <w:gridCol w:w="3874"/>
        <w:gridCol w:w="5647"/>
        <w:gridCol w:w="14"/>
        <w:gridCol w:w="62"/>
      </w:tblGrid>
      <w:tr w:rsidR="00D727F5" w:rsidRPr="00D727F5" w14:paraId="6DC6ED70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44A44A65" w14:textId="7A43386D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 xml:space="preserve">Arrival Date: </w:t>
            </w:r>
          </w:p>
        </w:tc>
      </w:tr>
      <w:tr w:rsidR="00D727F5" w:rsidRPr="00D727F5" w14:paraId="4177FDF9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038FDF59" w14:textId="6A62F7AB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 xml:space="preserve">Flight 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D727F5">
              <w:rPr>
                <w:rFonts w:ascii="Calibri" w:hAnsi="Calibri" w:cs="Calibri"/>
                <w:b/>
                <w:bCs/>
              </w:rPr>
              <w:t>etail</w:t>
            </w:r>
            <w:r>
              <w:rPr>
                <w:rFonts w:ascii="Calibri" w:hAnsi="Calibri" w:cs="Calibri"/>
                <w:b/>
                <w:bCs/>
              </w:rPr>
              <w:t>s:</w:t>
            </w:r>
          </w:p>
        </w:tc>
      </w:tr>
      <w:tr w:rsidR="00D727F5" w:rsidRPr="00D727F5" w14:paraId="2D86880D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33570C7B" w14:textId="6D71524D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Departure </w:t>
            </w:r>
            <w:r w:rsidRPr="00D727F5">
              <w:rPr>
                <w:rFonts w:ascii="Calibri" w:hAnsi="Calibri" w:cs="Calibri"/>
                <w:b/>
                <w:bCs/>
              </w:rPr>
              <w:t>Date:</w:t>
            </w:r>
          </w:p>
        </w:tc>
      </w:tr>
      <w:tr w:rsidR="00D727F5" w:rsidRPr="00D727F5" w14:paraId="297779A2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1D1E2B7F" w14:textId="29DB7217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 xml:space="preserve">Flight 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D727F5">
              <w:rPr>
                <w:rFonts w:ascii="Calibri" w:hAnsi="Calibri" w:cs="Calibri"/>
                <w:b/>
                <w:bCs/>
              </w:rPr>
              <w:t>etail</w:t>
            </w:r>
            <w:r>
              <w:rPr>
                <w:rFonts w:ascii="Calibri" w:hAnsi="Calibri" w:cs="Calibri"/>
                <w:b/>
                <w:bCs/>
              </w:rPr>
              <w:t>s:</w:t>
            </w:r>
          </w:p>
        </w:tc>
      </w:tr>
      <w:tr w:rsidR="00D727F5" w:rsidRPr="00D727F5" w14:paraId="007FC8D5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47D2E3F3" w14:textId="77777777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727F5" w:rsidRPr="00D727F5" w14:paraId="0472D9E2" w14:textId="77777777" w:rsidTr="00B67489">
        <w:trPr>
          <w:trHeight w:val="432"/>
        </w:trPr>
        <w:tc>
          <w:tcPr>
            <w:tcW w:w="9648" w:type="dxa"/>
            <w:gridSpan w:val="5"/>
            <w:vAlign w:val="center"/>
          </w:tcPr>
          <w:p w14:paraId="6782152A" w14:textId="0E77B862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>Number of Athletes</w:t>
            </w:r>
            <w:r w:rsidR="00B67489">
              <w:rPr>
                <w:rFonts w:ascii="Calibri" w:hAnsi="Calibri" w:cs="Calibri"/>
                <w:b/>
                <w:bCs/>
              </w:rPr>
              <w:t>:</w:t>
            </w:r>
          </w:p>
        </w:tc>
      </w:tr>
      <w:tr w:rsidR="00D727F5" w:rsidRPr="00D727F5" w14:paraId="1276BEA4" w14:textId="77777777" w:rsidTr="00B67489">
        <w:trPr>
          <w:trHeight w:val="432"/>
        </w:trPr>
        <w:tc>
          <w:tcPr>
            <w:tcW w:w="9648" w:type="dxa"/>
            <w:gridSpan w:val="5"/>
            <w:tcBorders>
              <w:bottom w:val="single" w:sz="4" w:space="0" w:color="auto"/>
            </w:tcBorders>
            <w:vAlign w:val="center"/>
          </w:tcPr>
          <w:p w14:paraId="451D5C9D" w14:textId="21E943C5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>Number of Officials</w:t>
            </w:r>
            <w:r w:rsidR="00B67489">
              <w:rPr>
                <w:rFonts w:ascii="Calibri" w:hAnsi="Calibri" w:cs="Calibri"/>
                <w:b/>
                <w:bCs/>
              </w:rPr>
              <w:t>:</w:t>
            </w:r>
          </w:p>
        </w:tc>
      </w:tr>
      <w:tr w:rsidR="00D727F5" w:rsidRPr="00D727F5" w14:paraId="6D3A3185" w14:textId="77777777" w:rsidTr="00B67489">
        <w:trPr>
          <w:trHeight w:val="432"/>
        </w:trPr>
        <w:tc>
          <w:tcPr>
            <w:tcW w:w="9648" w:type="dxa"/>
            <w:gridSpan w:val="5"/>
            <w:tcBorders>
              <w:bottom w:val="single" w:sz="4" w:space="0" w:color="auto"/>
            </w:tcBorders>
            <w:vAlign w:val="center"/>
          </w:tcPr>
          <w:p w14:paraId="707C579E" w14:textId="0CD9B0F0" w:rsidR="00D727F5" w:rsidRPr="00D727F5" w:rsidRDefault="00D727F5" w:rsidP="00B67489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D727F5">
              <w:rPr>
                <w:rFonts w:ascii="Calibri" w:hAnsi="Calibri" w:cs="Calibri"/>
                <w:b/>
                <w:bCs/>
              </w:rPr>
              <w:t>Total Number of Participants</w:t>
            </w:r>
            <w:r w:rsidR="00B67489">
              <w:rPr>
                <w:rFonts w:ascii="Calibri" w:hAnsi="Calibri" w:cs="Calibri"/>
                <w:b/>
                <w:bCs/>
              </w:rPr>
              <w:t>:</w:t>
            </w:r>
          </w:p>
        </w:tc>
      </w:tr>
      <w:tr w:rsidR="00D727F5" w:rsidRPr="00D727F5" w14:paraId="678CA314" w14:textId="77777777" w:rsidTr="00B67489">
        <w:trPr>
          <w:gridAfter w:val="1"/>
          <w:wAfter w:w="62" w:type="dxa"/>
        </w:trPr>
        <w:tc>
          <w:tcPr>
            <w:tcW w:w="95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6E1AF" w14:textId="77777777" w:rsidR="00D727F5" w:rsidRPr="00D727F5" w:rsidRDefault="00D727F5" w:rsidP="00D727F5">
            <w:pPr>
              <w:tabs>
                <w:tab w:val="left" w:pos="3570"/>
              </w:tabs>
              <w:spacing w:line="276" w:lineRule="auto"/>
              <w:ind w:hanging="142"/>
              <w:rPr>
                <w:rFonts w:ascii="Calibri" w:hAnsi="Calibri" w:cs="Calibri"/>
                <w:b/>
                <w:bCs/>
              </w:rPr>
            </w:pPr>
          </w:p>
        </w:tc>
      </w:tr>
      <w:tr w:rsidR="00D727F5" w:rsidRPr="00D727F5" w14:paraId="52C492FF" w14:textId="77777777" w:rsidTr="00B67489">
        <w:trPr>
          <w:gridAfter w:val="1"/>
          <w:wAfter w:w="62" w:type="dxa"/>
        </w:trPr>
        <w:tc>
          <w:tcPr>
            <w:tcW w:w="95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F03241" w14:textId="77777777" w:rsidR="00D727F5" w:rsidRPr="00D727F5" w:rsidRDefault="00D727F5" w:rsidP="00CA3130">
            <w:pPr>
              <w:tabs>
                <w:tab w:val="left" w:pos="3570"/>
              </w:tabs>
              <w:spacing w:line="276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727F5" w:rsidRPr="00736B9D" w14:paraId="282EC123" w14:textId="77777777" w:rsidTr="00B67489">
        <w:trPr>
          <w:gridBefore w:val="1"/>
          <w:gridAfter w:val="2"/>
          <w:wBefore w:w="51" w:type="dxa"/>
          <w:wAfter w:w="76" w:type="dxa"/>
        </w:trPr>
        <w:tc>
          <w:tcPr>
            <w:tcW w:w="3874" w:type="dxa"/>
          </w:tcPr>
          <w:p w14:paraId="180FE204" w14:textId="77777777" w:rsidR="00D727F5" w:rsidRPr="00736B9D" w:rsidRDefault="00D727F5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  <w:tc>
          <w:tcPr>
            <w:tcW w:w="5647" w:type="dxa"/>
          </w:tcPr>
          <w:p w14:paraId="345E7EAF" w14:textId="77777777" w:rsidR="00D727F5" w:rsidRPr="00736B9D" w:rsidRDefault="00D727F5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727F5" w:rsidRPr="00736B9D" w14:paraId="36BAC8FA" w14:textId="77777777" w:rsidTr="00B67489">
        <w:trPr>
          <w:gridBefore w:val="1"/>
          <w:gridAfter w:val="2"/>
          <w:wBefore w:w="51" w:type="dxa"/>
          <w:wAfter w:w="76" w:type="dxa"/>
        </w:trPr>
        <w:tc>
          <w:tcPr>
            <w:tcW w:w="3874" w:type="dxa"/>
          </w:tcPr>
          <w:p w14:paraId="24B43315" w14:textId="77777777" w:rsidR="00D727F5" w:rsidRPr="00736B9D" w:rsidRDefault="00D727F5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and Position </w:t>
            </w:r>
          </w:p>
        </w:tc>
        <w:tc>
          <w:tcPr>
            <w:tcW w:w="5647" w:type="dxa"/>
          </w:tcPr>
          <w:p w14:paraId="30187E87" w14:textId="77777777" w:rsidR="00D727F5" w:rsidRPr="00736B9D" w:rsidRDefault="00D727F5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727F5" w:rsidRPr="00736B9D" w14:paraId="4EDB318D" w14:textId="77777777" w:rsidTr="00B67489">
        <w:trPr>
          <w:gridBefore w:val="1"/>
          <w:gridAfter w:val="2"/>
          <w:wBefore w:w="51" w:type="dxa"/>
          <w:wAfter w:w="76" w:type="dxa"/>
        </w:trPr>
        <w:tc>
          <w:tcPr>
            <w:tcW w:w="3874" w:type="dxa"/>
          </w:tcPr>
          <w:p w14:paraId="36BCE0AF" w14:textId="77777777" w:rsidR="00D727F5" w:rsidRPr="00736B9D" w:rsidRDefault="00D727F5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47" w:type="dxa"/>
          </w:tcPr>
          <w:p w14:paraId="07046674" w14:textId="77777777" w:rsidR="00D727F5" w:rsidRPr="00736B9D" w:rsidRDefault="00D727F5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A08DE04" w14:textId="77777777" w:rsidR="00D727F5" w:rsidRPr="00C521CC" w:rsidRDefault="00D727F5" w:rsidP="00D727F5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3EBC5E0E" w14:textId="77777777" w:rsidR="00E404FB" w:rsidRDefault="00E404FB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85AFA2F" w14:textId="77777777" w:rsidR="00E404FB" w:rsidRDefault="00E404FB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398A7AC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C6D4CDE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B2154FF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2FBF7DB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AFCC96E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744BCAA" w14:textId="77777777" w:rsidR="00B67489" w:rsidRDefault="00B67489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7FD69F9" w14:textId="45D63D9B" w:rsidR="00987EE2" w:rsidRPr="00736B9D" w:rsidRDefault="00987EE2" w:rsidP="007A7C16">
      <w:pPr>
        <w:rPr>
          <w:rFonts w:ascii="Calibri" w:hAnsi="Calibri" w:cs="Calibri"/>
          <w:i/>
          <w:iCs/>
          <w:color w:val="FF0000"/>
          <w:sz w:val="24"/>
          <w:szCs w:val="24"/>
        </w:rPr>
      </w:pPr>
    </w:p>
    <w:sectPr w:rsidR="00987EE2" w:rsidRPr="00736B9D" w:rsidSect="00CF4E20">
      <w:headerReference w:type="default" r:id="rId10"/>
      <w:pgSz w:w="12240" w:h="15840"/>
      <w:pgMar w:top="1440" w:right="1350" w:bottom="1440" w:left="126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A9E9D" w14:textId="77777777" w:rsidR="00C7014E" w:rsidRDefault="00C7014E" w:rsidP="005A6EBA">
      <w:pPr>
        <w:spacing w:after="0" w:line="240" w:lineRule="auto"/>
      </w:pPr>
      <w:r>
        <w:separator/>
      </w:r>
    </w:p>
  </w:endnote>
  <w:endnote w:type="continuationSeparator" w:id="0">
    <w:p w14:paraId="6668B16F" w14:textId="77777777" w:rsidR="00C7014E" w:rsidRDefault="00C7014E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B7BEA" w14:textId="77777777" w:rsidR="00C7014E" w:rsidRDefault="00C7014E" w:rsidP="005A6EBA">
      <w:pPr>
        <w:spacing w:after="0" w:line="240" w:lineRule="auto"/>
      </w:pPr>
      <w:r>
        <w:separator/>
      </w:r>
    </w:p>
  </w:footnote>
  <w:footnote w:type="continuationSeparator" w:id="0">
    <w:p w14:paraId="7C71A410" w14:textId="77777777" w:rsidR="00C7014E" w:rsidRDefault="00C7014E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35908" w14:textId="1DB4B854" w:rsidR="007A7C16" w:rsidRDefault="007A7C16" w:rsidP="007A7C16">
    <w:pPr>
      <w:pStyle w:val="a3"/>
      <w:jc w:val="center"/>
    </w:pPr>
    <w:r>
      <w:rPr>
        <w:noProof/>
      </w:rPr>
      <w:drawing>
        <wp:inline distT="0" distB="0" distL="0" distR="0" wp14:anchorId="391020B8" wp14:editId="3852FF1F">
          <wp:extent cx="2763079" cy="1072522"/>
          <wp:effectExtent l="0" t="0" r="0" b="0"/>
          <wp:docPr id="2083321424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321424" name="รูปภาพ 20833214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2222" cy="1079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7605"/>
    <w:rsid w:val="00074383"/>
    <w:rsid w:val="000753C4"/>
    <w:rsid w:val="00082DA6"/>
    <w:rsid w:val="000854E7"/>
    <w:rsid w:val="000A5CFD"/>
    <w:rsid w:val="000B316F"/>
    <w:rsid w:val="000C308E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2DF0"/>
    <w:rsid w:val="001A496B"/>
    <w:rsid w:val="001A70E4"/>
    <w:rsid w:val="001B41AD"/>
    <w:rsid w:val="001C23C9"/>
    <w:rsid w:val="001C3864"/>
    <w:rsid w:val="001C5E8E"/>
    <w:rsid w:val="001D2E78"/>
    <w:rsid w:val="001D57D4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E0A6E"/>
    <w:rsid w:val="002E4843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747B4"/>
    <w:rsid w:val="00377514"/>
    <w:rsid w:val="00377A0D"/>
    <w:rsid w:val="00383DCA"/>
    <w:rsid w:val="0039126F"/>
    <w:rsid w:val="00393EDA"/>
    <w:rsid w:val="003B33D1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B07B1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20730"/>
    <w:rsid w:val="006266DE"/>
    <w:rsid w:val="0064132A"/>
    <w:rsid w:val="00645EC5"/>
    <w:rsid w:val="00651A64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B7CE9"/>
    <w:rsid w:val="006C2514"/>
    <w:rsid w:val="006C280D"/>
    <w:rsid w:val="006C3386"/>
    <w:rsid w:val="006C78EA"/>
    <w:rsid w:val="006D2901"/>
    <w:rsid w:val="006E0858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57A2E"/>
    <w:rsid w:val="00764C29"/>
    <w:rsid w:val="00772849"/>
    <w:rsid w:val="007762DC"/>
    <w:rsid w:val="0078159A"/>
    <w:rsid w:val="00782396"/>
    <w:rsid w:val="00790C23"/>
    <w:rsid w:val="00795B53"/>
    <w:rsid w:val="007A16D8"/>
    <w:rsid w:val="007A2A9C"/>
    <w:rsid w:val="007A7C16"/>
    <w:rsid w:val="007B5429"/>
    <w:rsid w:val="007C2348"/>
    <w:rsid w:val="007C2F00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07F3F"/>
    <w:rsid w:val="00B111DC"/>
    <w:rsid w:val="00B277D6"/>
    <w:rsid w:val="00B3094F"/>
    <w:rsid w:val="00B37897"/>
    <w:rsid w:val="00B37E0D"/>
    <w:rsid w:val="00B53ECC"/>
    <w:rsid w:val="00B610E9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E5599"/>
    <w:rsid w:val="00BF0458"/>
    <w:rsid w:val="00C0232F"/>
    <w:rsid w:val="00C158A4"/>
    <w:rsid w:val="00C2206C"/>
    <w:rsid w:val="00C2462F"/>
    <w:rsid w:val="00C273E7"/>
    <w:rsid w:val="00C275AA"/>
    <w:rsid w:val="00C521CC"/>
    <w:rsid w:val="00C534CE"/>
    <w:rsid w:val="00C5457D"/>
    <w:rsid w:val="00C61590"/>
    <w:rsid w:val="00C622EB"/>
    <w:rsid w:val="00C647FD"/>
    <w:rsid w:val="00C7014E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3B3"/>
    <w:rsid w:val="00CD3B8E"/>
    <w:rsid w:val="00CE24E1"/>
    <w:rsid w:val="00CE5DB8"/>
    <w:rsid w:val="00CF4E20"/>
    <w:rsid w:val="00CF5AF3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5807"/>
    <w:rsid w:val="00F467F4"/>
    <w:rsid w:val="00F52C65"/>
    <w:rsid w:val="00F6174B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3</cp:revision>
  <cp:lastPrinted>2025-01-27T07:54:00Z</cp:lastPrinted>
  <dcterms:created xsi:type="dcterms:W3CDTF">2025-02-19T14:40:00Z</dcterms:created>
  <dcterms:modified xsi:type="dcterms:W3CDTF">2025-02-19T15:21:00Z</dcterms:modified>
</cp:coreProperties>
</file>